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352E" w14:textId="7C541D5B" w:rsidR="008877D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OSNOVNA ŠKOLA BOL</w:t>
      </w:r>
    </w:p>
    <w:p w14:paraId="41F735ED" w14:textId="7D04BE20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RUDINA 1</w:t>
      </w:r>
    </w:p>
    <w:p w14:paraId="39FEC2A8" w14:textId="094D8362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21420 BOL</w:t>
      </w:r>
    </w:p>
    <w:p w14:paraId="7DB5F2CE" w14:textId="09DA0ED2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RKP:11855</w:t>
      </w:r>
    </w:p>
    <w:p w14:paraId="0D775207" w14:textId="3AEDF223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OIB: 07098088078</w:t>
      </w:r>
    </w:p>
    <w:p w14:paraId="6CBEF376" w14:textId="77777777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Razina: 31- proračunski korisnik JLP(R)S koji obavlja poslove</w:t>
      </w:r>
    </w:p>
    <w:p w14:paraId="556EFE0F" w14:textId="236695D5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 xml:space="preserve">               u sklopu funkcije koje se decentraliziraju</w:t>
      </w:r>
    </w:p>
    <w:p w14:paraId="185A441B" w14:textId="2C159C90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Šifra djelatnosti: 8520 – osnovno obrazovanje</w:t>
      </w:r>
    </w:p>
    <w:p w14:paraId="54241428" w14:textId="318ECBD8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Razdjel: 000</w:t>
      </w:r>
    </w:p>
    <w:p w14:paraId="4E2EF18A" w14:textId="70DEED4B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Klasa:</w:t>
      </w:r>
      <w:r w:rsidR="00672422">
        <w:rPr>
          <w:rFonts w:ascii="Times New Roman" w:hAnsi="Times New Roman" w:cs="Times New Roman"/>
        </w:rPr>
        <w:t xml:space="preserve"> 400-04/23-01-</w:t>
      </w:r>
      <w:r w:rsidR="00933F40">
        <w:rPr>
          <w:rFonts w:ascii="Times New Roman" w:hAnsi="Times New Roman" w:cs="Times New Roman"/>
        </w:rPr>
        <w:t>361</w:t>
      </w:r>
    </w:p>
    <w:p w14:paraId="71C4D6AC" w14:textId="58F9E52D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Urbroj:</w:t>
      </w:r>
      <w:r w:rsidR="00672422">
        <w:rPr>
          <w:rFonts w:ascii="Times New Roman" w:hAnsi="Times New Roman" w:cs="Times New Roman"/>
        </w:rPr>
        <w:t xml:space="preserve"> 2181-318-01-23-03</w:t>
      </w:r>
    </w:p>
    <w:p w14:paraId="44218E73" w14:textId="13265A2C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Tel:</w:t>
      </w:r>
      <w:r w:rsidR="00672422">
        <w:rPr>
          <w:rFonts w:ascii="Times New Roman" w:hAnsi="Times New Roman" w:cs="Times New Roman"/>
        </w:rPr>
        <w:t xml:space="preserve"> 021/635-103</w:t>
      </w:r>
    </w:p>
    <w:p w14:paraId="2135266B" w14:textId="6FC9D85D" w:rsidR="00690EC7" w:rsidRP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>e-mail:</w:t>
      </w:r>
      <w:r w:rsidR="00672422">
        <w:rPr>
          <w:rFonts w:ascii="Times New Roman" w:hAnsi="Times New Roman" w:cs="Times New Roman"/>
        </w:rPr>
        <w:t xml:space="preserve"> ured@os-bol.skole.hr</w:t>
      </w:r>
    </w:p>
    <w:p w14:paraId="57307ECE" w14:textId="7936D582" w:rsid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 w:rsidRPr="00690EC7">
        <w:rPr>
          <w:rFonts w:ascii="Times New Roman" w:hAnsi="Times New Roman" w:cs="Times New Roman"/>
        </w:rPr>
        <w:t xml:space="preserve">Bol, </w:t>
      </w:r>
      <w:r w:rsidR="00B15217">
        <w:rPr>
          <w:rFonts w:ascii="Times New Roman" w:hAnsi="Times New Roman" w:cs="Times New Roman"/>
        </w:rPr>
        <w:t>07</w:t>
      </w:r>
      <w:r w:rsidRPr="00690EC7">
        <w:rPr>
          <w:rFonts w:ascii="Times New Roman" w:hAnsi="Times New Roman" w:cs="Times New Roman"/>
        </w:rPr>
        <w:t>.</w:t>
      </w:r>
      <w:r w:rsidR="00B15217">
        <w:rPr>
          <w:rFonts w:ascii="Times New Roman" w:hAnsi="Times New Roman" w:cs="Times New Roman"/>
        </w:rPr>
        <w:t xml:space="preserve"> srpnja 2023</w:t>
      </w:r>
    </w:p>
    <w:p w14:paraId="6E5473ED" w14:textId="77777777" w:rsidR="00690EC7" w:rsidRDefault="00690EC7" w:rsidP="00690EC7">
      <w:pPr>
        <w:spacing w:line="240" w:lineRule="auto"/>
        <w:rPr>
          <w:rFonts w:ascii="Times New Roman" w:hAnsi="Times New Roman" w:cs="Times New Roman"/>
        </w:rPr>
      </w:pPr>
    </w:p>
    <w:p w14:paraId="658DB481" w14:textId="0852A357" w:rsidR="00690EC7" w:rsidRPr="00690EC7" w:rsidRDefault="00690EC7" w:rsidP="00690E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90EC7">
        <w:rPr>
          <w:rFonts w:ascii="Times New Roman" w:hAnsi="Times New Roman" w:cs="Times New Roman"/>
          <w:b/>
          <w:bCs/>
          <w:i/>
          <w:iCs/>
        </w:rPr>
        <w:t>BILJEŠKE UZ FINANCIJSKE IZVJEŠTAJE ZA RAZDOBLJE</w:t>
      </w:r>
    </w:p>
    <w:p w14:paraId="1A63D2F2" w14:textId="399D3868" w:rsidR="00690EC7" w:rsidRDefault="00690EC7" w:rsidP="00690E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90EC7">
        <w:rPr>
          <w:rFonts w:ascii="Times New Roman" w:hAnsi="Times New Roman" w:cs="Times New Roman"/>
          <w:b/>
          <w:bCs/>
          <w:i/>
          <w:iCs/>
        </w:rPr>
        <w:t>od 01.01. 202</w:t>
      </w:r>
      <w:r w:rsidR="00B15217">
        <w:rPr>
          <w:rFonts w:ascii="Times New Roman" w:hAnsi="Times New Roman" w:cs="Times New Roman"/>
          <w:b/>
          <w:bCs/>
          <w:i/>
          <w:iCs/>
        </w:rPr>
        <w:t>3</w:t>
      </w:r>
      <w:r w:rsidRPr="00690EC7">
        <w:rPr>
          <w:rFonts w:ascii="Times New Roman" w:hAnsi="Times New Roman" w:cs="Times New Roman"/>
          <w:b/>
          <w:bCs/>
          <w:i/>
          <w:iCs/>
        </w:rPr>
        <w:t>. do 3</w:t>
      </w:r>
      <w:r w:rsidR="00B15217">
        <w:rPr>
          <w:rFonts w:ascii="Times New Roman" w:hAnsi="Times New Roman" w:cs="Times New Roman"/>
          <w:b/>
          <w:bCs/>
          <w:i/>
          <w:iCs/>
        </w:rPr>
        <w:t>0</w:t>
      </w:r>
      <w:r w:rsidRPr="00690EC7">
        <w:rPr>
          <w:rFonts w:ascii="Times New Roman" w:hAnsi="Times New Roman" w:cs="Times New Roman"/>
          <w:b/>
          <w:bCs/>
          <w:i/>
          <w:iCs/>
        </w:rPr>
        <w:t>.</w:t>
      </w:r>
      <w:r w:rsidR="00B15217">
        <w:rPr>
          <w:rFonts w:ascii="Times New Roman" w:hAnsi="Times New Roman" w:cs="Times New Roman"/>
          <w:b/>
          <w:bCs/>
          <w:i/>
          <w:iCs/>
        </w:rPr>
        <w:t>06</w:t>
      </w:r>
      <w:r w:rsidRPr="00690EC7">
        <w:rPr>
          <w:rFonts w:ascii="Times New Roman" w:hAnsi="Times New Roman" w:cs="Times New Roman"/>
          <w:b/>
          <w:bCs/>
          <w:i/>
          <w:iCs/>
        </w:rPr>
        <w:t>.202</w:t>
      </w:r>
      <w:r w:rsidR="00B15217">
        <w:rPr>
          <w:rFonts w:ascii="Times New Roman" w:hAnsi="Times New Roman" w:cs="Times New Roman"/>
          <w:b/>
          <w:bCs/>
          <w:i/>
          <w:iCs/>
        </w:rPr>
        <w:t>3.</w:t>
      </w:r>
    </w:p>
    <w:p w14:paraId="74BF43B7" w14:textId="6895BA9D" w:rsidR="00690EC7" w:rsidRDefault="00690EC7" w:rsidP="00690E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325120B" w14:textId="5433FC9B" w:rsidR="00690EC7" w:rsidRDefault="00690EC7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pravilnika o financijskom izvještavanju u proračunskom računovodstvu (NN, br.3/15, 93/15, 135/15, 2/17 i 112/18, 26/2019, 145/2020,32/2021) dajemo sljedeće bilješke za razdoblje siječanj – </w:t>
      </w:r>
      <w:r w:rsidR="00073A8A">
        <w:rPr>
          <w:rFonts w:ascii="Times New Roman" w:hAnsi="Times New Roman" w:cs="Times New Roman"/>
        </w:rPr>
        <w:t>lipanj 2023</w:t>
      </w:r>
      <w:r>
        <w:rPr>
          <w:rFonts w:ascii="Times New Roman" w:hAnsi="Times New Roman" w:cs="Times New Roman"/>
        </w:rPr>
        <w:t>. godine</w:t>
      </w:r>
    </w:p>
    <w:p w14:paraId="4DA118BF" w14:textId="77777777" w:rsidR="00F531A1" w:rsidRDefault="00F531A1" w:rsidP="00690EC7">
      <w:pPr>
        <w:spacing w:line="240" w:lineRule="auto"/>
        <w:rPr>
          <w:rFonts w:ascii="Times New Roman" w:hAnsi="Times New Roman" w:cs="Times New Roman"/>
        </w:rPr>
      </w:pPr>
    </w:p>
    <w:p w14:paraId="6CDCFDE5" w14:textId="75051A52" w:rsidR="00F531A1" w:rsidRPr="00F531A1" w:rsidRDefault="00690EC7" w:rsidP="00690EC7">
      <w:pPr>
        <w:spacing w:line="240" w:lineRule="auto"/>
        <w:rPr>
          <w:rFonts w:ascii="Times New Roman" w:hAnsi="Times New Roman" w:cs="Times New Roman"/>
          <w:b/>
          <w:bCs/>
        </w:rPr>
      </w:pPr>
      <w:r w:rsidRPr="00F531A1">
        <w:rPr>
          <w:rFonts w:ascii="Times New Roman" w:hAnsi="Times New Roman" w:cs="Times New Roman"/>
          <w:b/>
          <w:bCs/>
        </w:rPr>
        <w:t>OBRAZAC: PR-RAS</w:t>
      </w:r>
    </w:p>
    <w:p w14:paraId="3275E0B7" w14:textId="137A8DAC" w:rsidR="00690EC7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</w:t>
      </w:r>
      <w:r w:rsidR="00690EC7">
        <w:rPr>
          <w:rFonts w:ascii="Times New Roman" w:hAnsi="Times New Roman" w:cs="Times New Roman"/>
        </w:rPr>
        <w:t xml:space="preserve"> – Ukupni prihodi i primici iznose </w:t>
      </w:r>
      <w:r w:rsidR="00B15217">
        <w:rPr>
          <w:rFonts w:ascii="Times New Roman" w:hAnsi="Times New Roman" w:cs="Times New Roman"/>
        </w:rPr>
        <w:t>302.878,43 €.</w:t>
      </w:r>
    </w:p>
    <w:p w14:paraId="0ECA6BEB" w14:textId="5723EC78" w:rsidR="00690EC7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3</w:t>
      </w:r>
      <w:r w:rsidR="00690EC7">
        <w:rPr>
          <w:rFonts w:ascii="Times New Roman" w:hAnsi="Times New Roman" w:cs="Times New Roman"/>
        </w:rPr>
        <w:t xml:space="preserve"> – Ukupni rashodi i izdaci iznose </w:t>
      </w:r>
      <w:r w:rsidR="00B15217">
        <w:rPr>
          <w:rFonts w:ascii="Times New Roman" w:hAnsi="Times New Roman" w:cs="Times New Roman"/>
        </w:rPr>
        <w:t>285.709,40 €.</w:t>
      </w:r>
    </w:p>
    <w:p w14:paraId="6DA97355" w14:textId="18339854" w:rsidR="00690EC7" w:rsidRPr="009C3CC8" w:rsidRDefault="009C3CC8" w:rsidP="00690EC7">
      <w:pPr>
        <w:spacing w:line="240" w:lineRule="auto"/>
        <w:rPr>
          <w:rFonts w:ascii="Times New Roman" w:hAnsi="Times New Roman" w:cs="Times New Roman"/>
        </w:rPr>
      </w:pPr>
      <w:r w:rsidRPr="009C3CC8">
        <w:rPr>
          <w:rFonts w:ascii="Times New Roman" w:hAnsi="Times New Roman" w:cs="Times New Roman"/>
        </w:rPr>
        <w:t xml:space="preserve">Šifra </w:t>
      </w:r>
      <w:r w:rsidR="00B15217">
        <w:rPr>
          <w:rFonts w:ascii="Times New Roman" w:hAnsi="Times New Roman" w:cs="Times New Roman"/>
        </w:rPr>
        <w:t>X</w:t>
      </w:r>
      <w:r w:rsidRPr="009C3CC8">
        <w:rPr>
          <w:rFonts w:ascii="Times New Roman" w:hAnsi="Times New Roman" w:cs="Times New Roman"/>
        </w:rPr>
        <w:t>00</w:t>
      </w:r>
      <w:r w:rsidR="00B15217">
        <w:rPr>
          <w:rFonts w:ascii="Times New Roman" w:hAnsi="Times New Roman" w:cs="Times New Roman"/>
        </w:rPr>
        <w:t>1</w:t>
      </w:r>
      <w:r w:rsidR="00690EC7" w:rsidRPr="009C3CC8">
        <w:rPr>
          <w:rFonts w:ascii="Times New Roman" w:hAnsi="Times New Roman" w:cs="Times New Roman"/>
        </w:rPr>
        <w:t xml:space="preserve"> – Ukupan </w:t>
      </w:r>
      <w:r w:rsidR="00B15217">
        <w:rPr>
          <w:rFonts w:ascii="Times New Roman" w:hAnsi="Times New Roman" w:cs="Times New Roman"/>
        </w:rPr>
        <w:t>višak</w:t>
      </w:r>
      <w:r w:rsidR="00690EC7" w:rsidRPr="009C3CC8">
        <w:rPr>
          <w:rFonts w:ascii="Times New Roman" w:hAnsi="Times New Roman" w:cs="Times New Roman"/>
        </w:rPr>
        <w:t xml:space="preserve"> prihoda </w:t>
      </w:r>
      <w:r w:rsidR="00B15217">
        <w:rPr>
          <w:rFonts w:ascii="Times New Roman" w:hAnsi="Times New Roman" w:cs="Times New Roman"/>
        </w:rPr>
        <w:t>poslovanja</w:t>
      </w:r>
      <w:r w:rsidR="00690EC7" w:rsidRPr="009C3CC8">
        <w:rPr>
          <w:rFonts w:ascii="Times New Roman" w:hAnsi="Times New Roman" w:cs="Times New Roman"/>
        </w:rPr>
        <w:t xml:space="preserve"> iznosi</w:t>
      </w:r>
      <w:r w:rsidRPr="009C3CC8">
        <w:rPr>
          <w:rFonts w:ascii="Times New Roman" w:hAnsi="Times New Roman" w:cs="Times New Roman"/>
        </w:rPr>
        <w:t xml:space="preserve"> </w:t>
      </w:r>
      <w:r w:rsidR="00B15217">
        <w:rPr>
          <w:rFonts w:ascii="Times New Roman" w:hAnsi="Times New Roman" w:cs="Times New Roman"/>
        </w:rPr>
        <w:t>17.169,03 €.</w:t>
      </w:r>
    </w:p>
    <w:p w14:paraId="42F16FD3" w14:textId="0215CFCC" w:rsidR="00690EC7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6361</w:t>
      </w:r>
      <w:r w:rsidR="00690EC7">
        <w:rPr>
          <w:rFonts w:ascii="Times New Roman" w:hAnsi="Times New Roman" w:cs="Times New Roman"/>
        </w:rPr>
        <w:t xml:space="preserve"> – Tekuća pomoć iz državnog proračuna proračunskim korisnicim proračuna JLP(R)S za ukupne rashode za zaposlene i materijalne rashode iznosi </w:t>
      </w:r>
      <w:r w:rsidR="00B15217">
        <w:rPr>
          <w:rFonts w:ascii="Times New Roman" w:hAnsi="Times New Roman" w:cs="Times New Roman"/>
        </w:rPr>
        <w:t>243.409,08 €</w:t>
      </w:r>
      <w:r w:rsidR="00690EC7">
        <w:rPr>
          <w:rFonts w:ascii="Times New Roman" w:hAnsi="Times New Roman" w:cs="Times New Roman"/>
        </w:rPr>
        <w:t>.</w:t>
      </w:r>
    </w:p>
    <w:p w14:paraId="26985096" w14:textId="0E67951A" w:rsidR="0071479F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6711</w:t>
      </w:r>
      <w:r w:rsidR="0071479F">
        <w:rPr>
          <w:rFonts w:ascii="Times New Roman" w:hAnsi="Times New Roman" w:cs="Times New Roman"/>
        </w:rPr>
        <w:t xml:space="preserve"> – Tekuća pomoć proračunskim korisnicima iz proračuna za financiranje rashod djelatnosti / Županija Splitsko – dalmatinska iznosi</w:t>
      </w:r>
      <w:r>
        <w:rPr>
          <w:rFonts w:ascii="Times New Roman" w:hAnsi="Times New Roman" w:cs="Times New Roman"/>
        </w:rPr>
        <w:t xml:space="preserve"> </w:t>
      </w:r>
      <w:r w:rsidR="00B15217">
        <w:rPr>
          <w:rFonts w:ascii="Times New Roman" w:hAnsi="Times New Roman" w:cs="Times New Roman"/>
        </w:rPr>
        <w:t>55.348,84 €.</w:t>
      </w:r>
    </w:p>
    <w:p w14:paraId="47762CCB" w14:textId="29D2AB95" w:rsidR="0071479F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6393</w:t>
      </w:r>
      <w:r w:rsidR="0071479F">
        <w:rPr>
          <w:rFonts w:ascii="Times New Roman" w:hAnsi="Times New Roman" w:cs="Times New Roman"/>
        </w:rPr>
        <w:t xml:space="preserve"> – Tekući prijenosi između istog proračuna proračunskih korisnika temeljem prijenosa EU sredstava iznosi </w:t>
      </w:r>
      <w:r w:rsidR="00B15217">
        <w:rPr>
          <w:rFonts w:ascii="Times New Roman" w:hAnsi="Times New Roman" w:cs="Times New Roman"/>
        </w:rPr>
        <w:t>3.502,42 €</w:t>
      </w:r>
    </w:p>
    <w:p w14:paraId="1ED67138" w14:textId="36CFBDF8" w:rsidR="0071479F" w:rsidRDefault="00F531A1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31</w:t>
      </w:r>
      <w:r w:rsidR="0071479F">
        <w:rPr>
          <w:rFonts w:ascii="Times New Roman" w:hAnsi="Times New Roman" w:cs="Times New Roman"/>
        </w:rPr>
        <w:t xml:space="preserve"> – Rashodi za zaposlene iznosi kuna financirani su iz tekuće pomoći iz državnog proračuna proračunskim korisnicima proračuna JLP(R)S</w:t>
      </w:r>
      <w:r>
        <w:rPr>
          <w:rFonts w:ascii="Times New Roman" w:hAnsi="Times New Roman" w:cs="Times New Roman"/>
        </w:rPr>
        <w:t xml:space="preserve"> iznose</w:t>
      </w:r>
      <w:r w:rsidR="00B15217">
        <w:rPr>
          <w:rFonts w:ascii="Times New Roman" w:hAnsi="Times New Roman" w:cs="Times New Roman"/>
        </w:rPr>
        <w:t xml:space="preserve"> 223.246,03 €.</w:t>
      </w:r>
    </w:p>
    <w:p w14:paraId="12D2E929" w14:textId="5AB79D6C" w:rsidR="0071479F" w:rsidRDefault="007505EC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32</w:t>
      </w:r>
      <w:r w:rsidR="0071479F">
        <w:rPr>
          <w:rFonts w:ascii="Times New Roman" w:hAnsi="Times New Roman" w:cs="Times New Roman"/>
        </w:rPr>
        <w:t xml:space="preserve"> – Materijalni rashodi poslovanja iznose </w:t>
      </w:r>
      <w:r w:rsidR="00B15217">
        <w:rPr>
          <w:rFonts w:ascii="Times New Roman" w:hAnsi="Times New Roman" w:cs="Times New Roman"/>
        </w:rPr>
        <w:t>61.720,14 €.</w:t>
      </w:r>
    </w:p>
    <w:p w14:paraId="3578C2D5" w14:textId="511F1944" w:rsidR="0071479F" w:rsidRDefault="007505EC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4</w:t>
      </w:r>
      <w:r w:rsidR="0071479F">
        <w:rPr>
          <w:rFonts w:ascii="Times New Roman" w:hAnsi="Times New Roman" w:cs="Times New Roman"/>
        </w:rPr>
        <w:t xml:space="preserve"> – Rahodi za nabavu nefinancijske imovine iznose </w:t>
      </w:r>
      <w:r w:rsidR="00B15217">
        <w:rPr>
          <w:rFonts w:ascii="Times New Roman" w:hAnsi="Times New Roman" w:cs="Times New Roman"/>
        </w:rPr>
        <w:t>751,00 €.</w:t>
      </w:r>
    </w:p>
    <w:p w14:paraId="27B715E0" w14:textId="6E3495AA" w:rsidR="0071479F" w:rsidRDefault="0071479F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Svi navedeni rashodi ostvareni su prema financijskom planu.</w:t>
      </w:r>
    </w:p>
    <w:p w14:paraId="6F1E0FEA" w14:textId="7CE14C5E" w:rsidR="007505EC" w:rsidRDefault="007F2781" w:rsidP="00690EC7">
      <w:pPr>
        <w:spacing w:line="240" w:lineRule="auto"/>
        <w:rPr>
          <w:rFonts w:ascii="Times New Roman" w:hAnsi="Times New Roman" w:cs="Times New Roman"/>
        </w:rPr>
      </w:pPr>
      <w:r w:rsidRPr="007F2781">
        <w:rPr>
          <w:rFonts w:ascii="Times New Roman" w:hAnsi="Times New Roman" w:cs="Times New Roman"/>
        </w:rPr>
        <w:t>Prihodi su veći u odnosu na prošlu godinu zbog uplate dotacije Općine Bol radi uređenja dvorane i školskih učionica te nabava opreme.</w:t>
      </w:r>
    </w:p>
    <w:p w14:paraId="20074754" w14:textId="77777777" w:rsidR="007F2781" w:rsidRDefault="007F2781" w:rsidP="00690EC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1F5C99A" w14:textId="556BB4E3" w:rsidR="00773C49" w:rsidRPr="007505EC" w:rsidRDefault="00773C49" w:rsidP="00690EC7">
      <w:pPr>
        <w:spacing w:line="240" w:lineRule="auto"/>
        <w:rPr>
          <w:rFonts w:ascii="Times New Roman" w:hAnsi="Times New Roman" w:cs="Times New Roman"/>
          <w:b/>
          <w:bCs/>
        </w:rPr>
      </w:pPr>
      <w:r w:rsidRPr="007505EC">
        <w:rPr>
          <w:rFonts w:ascii="Times New Roman" w:hAnsi="Times New Roman" w:cs="Times New Roman"/>
          <w:b/>
          <w:bCs/>
        </w:rPr>
        <w:t>OBRAZAC: OBVEZE</w:t>
      </w:r>
    </w:p>
    <w:p w14:paraId="2DF3009E" w14:textId="1CA8DFC1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na dan 01.01.202</w:t>
      </w:r>
      <w:r w:rsidR="00B152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iznosi </w:t>
      </w:r>
      <w:r w:rsidR="00B15217">
        <w:rPr>
          <w:rFonts w:ascii="Times New Roman" w:hAnsi="Times New Roman" w:cs="Times New Roman"/>
        </w:rPr>
        <w:t>83.002,32 €</w:t>
      </w:r>
      <w:r w:rsidR="0075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505EC">
        <w:rPr>
          <w:rFonts w:ascii="Times New Roman" w:hAnsi="Times New Roman" w:cs="Times New Roman"/>
        </w:rPr>
        <w:t xml:space="preserve">šifra V001) </w:t>
      </w:r>
      <w:r>
        <w:rPr>
          <w:rFonts w:ascii="Times New Roman" w:hAnsi="Times New Roman" w:cs="Times New Roman"/>
        </w:rPr>
        <w:t xml:space="preserve"> koje se podmirene u izvještajnom razdoblju</w:t>
      </w:r>
      <w:r w:rsidR="007505EC">
        <w:rPr>
          <w:rFonts w:ascii="Times New Roman" w:hAnsi="Times New Roman" w:cs="Times New Roman"/>
        </w:rPr>
        <w:t>.</w:t>
      </w:r>
    </w:p>
    <w:p w14:paraId="4A1BF39A" w14:textId="017164F7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obveze na kraju izvještajnog razdoblja iznosi</w:t>
      </w:r>
      <w:r w:rsidR="007505EC">
        <w:rPr>
          <w:rFonts w:ascii="Times New Roman" w:hAnsi="Times New Roman" w:cs="Times New Roman"/>
        </w:rPr>
        <w:t xml:space="preserve"> </w:t>
      </w:r>
      <w:r w:rsidR="00B15217">
        <w:rPr>
          <w:rFonts w:ascii="Times New Roman" w:hAnsi="Times New Roman" w:cs="Times New Roman"/>
        </w:rPr>
        <w:t>49.546,67 €</w:t>
      </w:r>
      <w:r>
        <w:rPr>
          <w:rFonts w:ascii="Times New Roman" w:hAnsi="Times New Roman" w:cs="Times New Roman"/>
        </w:rPr>
        <w:t xml:space="preserve"> (</w:t>
      </w:r>
      <w:r w:rsidR="007505EC">
        <w:rPr>
          <w:rFonts w:ascii="Times New Roman" w:hAnsi="Times New Roman" w:cs="Times New Roman"/>
        </w:rPr>
        <w:t>V006)</w:t>
      </w:r>
      <w:r>
        <w:rPr>
          <w:rFonts w:ascii="Times New Roman" w:hAnsi="Times New Roman" w:cs="Times New Roman"/>
        </w:rPr>
        <w:t xml:space="preserve"> te se odnose na nedospjele i dospjele obveze za:</w:t>
      </w:r>
    </w:p>
    <w:p w14:paraId="1499C6D5" w14:textId="77777777" w:rsidR="007505EC" w:rsidRDefault="007505EC" w:rsidP="00690EC7">
      <w:pPr>
        <w:spacing w:line="240" w:lineRule="auto"/>
        <w:rPr>
          <w:rFonts w:ascii="Times New Roman" w:hAnsi="Times New Roman" w:cs="Times New Roman"/>
        </w:rPr>
      </w:pPr>
    </w:p>
    <w:p w14:paraId="4EEE798A" w14:textId="209AC70D" w:rsidR="00773C49" w:rsidRPr="005D2649" w:rsidRDefault="000801CE" w:rsidP="005D26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39.434,36 €</w:t>
      </w:r>
      <w:r w:rsidR="005D2649">
        <w:rPr>
          <w:rFonts w:ascii="Times New Roman" w:hAnsi="Times New Roman" w:cs="Times New Roman"/>
        </w:rPr>
        <w:t xml:space="preserve"> o</w:t>
      </w:r>
      <w:r w:rsidR="00773C49" w:rsidRPr="005D2649">
        <w:rPr>
          <w:rFonts w:ascii="Times New Roman" w:hAnsi="Times New Roman" w:cs="Times New Roman"/>
        </w:rPr>
        <w:t>bveze za zaposlene</w:t>
      </w:r>
    </w:p>
    <w:p w14:paraId="4A1FDA15" w14:textId="6FE1DBBC" w:rsidR="00773C49" w:rsidRPr="000801CE" w:rsidRDefault="000801CE" w:rsidP="000801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9.354, 71 €</w:t>
      </w:r>
      <w:r w:rsidR="005D2649">
        <w:rPr>
          <w:rFonts w:ascii="Times New Roman" w:hAnsi="Times New Roman" w:cs="Times New Roman"/>
        </w:rPr>
        <w:t xml:space="preserve"> o</w:t>
      </w:r>
      <w:r w:rsidR="00773C49" w:rsidRPr="005D2649">
        <w:rPr>
          <w:rFonts w:ascii="Times New Roman" w:hAnsi="Times New Roman" w:cs="Times New Roman"/>
        </w:rPr>
        <w:t>bveze za materijalne rashode</w:t>
      </w:r>
    </w:p>
    <w:p w14:paraId="41E27CAC" w14:textId="17734E78" w:rsidR="00773C49" w:rsidRPr="005D2649" w:rsidRDefault="000801CE" w:rsidP="005D26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757,60 €</w:t>
      </w:r>
      <w:r w:rsidR="005D2649">
        <w:rPr>
          <w:rFonts w:ascii="Times New Roman" w:hAnsi="Times New Roman" w:cs="Times New Roman"/>
        </w:rPr>
        <w:t xml:space="preserve"> o</w:t>
      </w:r>
      <w:r w:rsidR="00773C49" w:rsidRPr="005D2649">
        <w:rPr>
          <w:rFonts w:ascii="Times New Roman" w:hAnsi="Times New Roman" w:cs="Times New Roman"/>
        </w:rPr>
        <w:t>stale tekuće obveze</w:t>
      </w:r>
    </w:p>
    <w:p w14:paraId="3A626D33" w14:textId="6D040322" w:rsidR="00773C49" w:rsidRDefault="00773C49" w:rsidP="00690EC7">
      <w:pPr>
        <w:spacing w:line="240" w:lineRule="auto"/>
        <w:rPr>
          <w:rFonts w:ascii="Times New Roman" w:hAnsi="Times New Roman" w:cs="Times New Roman"/>
        </w:rPr>
      </w:pPr>
    </w:p>
    <w:p w14:paraId="4DF925BD" w14:textId="7E19E22F" w:rsidR="00773C49" w:rsidRPr="00690EC7" w:rsidRDefault="00773C49" w:rsidP="00690EC7">
      <w:pPr>
        <w:spacing w:line="240" w:lineRule="auto"/>
        <w:rPr>
          <w:rFonts w:ascii="Times New Roman" w:hAnsi="Times New Roman" w:cs="Times New Roman"/>
        </w:rPr>
      </w:pPr>
    </w:p>
    <w:sectPr w:rsidR="00773C49" w:rsidRPr="0069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124"/>
    <w:multiLevelType w:val="hybridMultilevel"/>
    <w:tmpl w:val="44A2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2A69"/>
    <w:multiLevelType w:val="hybridMultilevel"/>
    <w:tmpl w:val="76AAF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0341">
    <w:abstractNumId w:val="1"/>
  </w:num>
  <w:num w:numId="2" w16cid:durableId="195647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7"/>
    <w:rsid w:val="00073A8A"/>
    <w:rsid w:val="000801CE"/>
    <w:rsid w:val="002E1C70"/>
    <w:rsid w:val="005D2649"/>
    <w:rsid w:val="00672422"/>
    <w:rsid w:val="00690EC7"/>
    <w:rsid w:val="0071479F"/>
    <w:rsid w:val="007505EC"/>
    <w:rsid w:val="00773C49"/>
    <w:rsid w:val="007F2781"/>
    <w:rsid w:val="008877D7"/>
    <w:rsid w:val="00933F40"/>
    <w:rsid w:val="009C3CC8"/>
    <w:rsid w:val="00B15217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389D"/>
  <w15:chartTrackingRefBased/>
  <w15:docId w15:val="{1D765D9D-7F52-4BC5-AC86-FD8DA36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</cp:lastModifiedBy>
  <cp:revision>4</cp:revision>
  <dcterms:created xsi:type="dcterms:W3CDTF">2023-07-07T10:56:00Z</dcterms:created>
  <dcterms:modified xsi:type="dcterms:W3CDTF">2023-07-07T11:45:00Z</dcterms:modified>
</cp:coreProperties>
</file>