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352E" w14:textId="7C541D5B" w:rsidR="008877D7" w:rsidRPr="00690EC7" w:rsidRDefault="00690EC7" w:rsidP="00A55C83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OSNOVNA ŠKOLA BOL</w:t>
      </w:r>
    </w:p>
    <w:p w14:paraId="41F735ED" w14:textId="7D04BE20" w:rsidR="00690EC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RUDINA 1</w:t>
      </w:r>
    </w:p>
    <w:p w14:paraId="39FEC2A8" w14:textId="094D8362" w:rsidR="00690EC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21420 BOL</w:t>
      </w:r>
    </w:p>
    <w:p w14:paraId="7DB5F2CE" w14:textId="09DA0ED2" w:rsidR="00690EC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RKP:11855</w:t>
      </w:r>
    </w:p>
    <w:p w14:paraId="0D775207" w14:textId="3AEDF223" w:rsidR="00690EC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OIB: 07098088078</w:t>
      </w:r>
    </w:p>
    <w:p w14:paraId="6CBEF376" w14:textId="77777777" w:rsidR="00690EC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Razina: 31- proračunski korisnik JLP(R)S koji obavlja poslove</w:t>
      </w:r>
    </w:p>
    <w:p w14:paraId="556EFE0F" w14:textId="236695D5" w:rsidR="00690EC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 xml:space="preserve">               u sklopu funkcije koje se decentraliziraju</w:t>
      </w:r>
    </w:p>
    <w:p w14:paraId="185A441B" w14:textId="2C159C90" w:rsidR="00690EC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Šifra djelatnosti: 8520 – osnovno obrazovanje</w:t>
      </w:r>
    </w:p>
    <w:p w14:paraId="54241428" w14:textId="318ECBD8" w:rsidR="00690EC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Razdjel: 000</w:t>
      </w:r>
    </w:p>
    <w:p w14:paraId="44218E73" w14:textId="13265A2C" w:rsidR="00690EC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Tel:</w:t>
      </w:r>
      <w:r w:rsidR="00672422">
        <w:rPr>
          <w:rFonts w:ascii="Times New Roman" w:hAnsi="Times New Roman" w:cs="Times New Roman"/>
        </w:rPr>
        <w:t xml:space="preserve"> 021/635-103</w:t>
      </w:r>
    </w:p>
    <w:p w14:paraId="2135266B" w14:textId="6FC9D85D" w:rsidR="00690EC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e-mail:</w:t>
      </w:r>
      <w:r w:rsidR="00672422">
        <w:rPr>
          <w:rFonts w:ascii="Times New Roman" w:hAnsi="Times New Roman" w:cs="Times New Roman"/>
        </w:rPr>
        <w:t xml:space="preserve"> ured@os-bol.skole.hr</w:t>
      </w:r>
    </w:p>
    <w:p w14:paraId="57307ECE" w14:textId="180B4560" w:rsid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Bol, 31. siječanj 202</w:t>
      </w:r>
      <w:r w:rsidR="00607851">
        <w:rPr>
          <w:rFonts w:ascii="Times New Roman" w:hAnsi="Times New Roman" w:cs="Times New Roman"/>
        </w:rPr>
        <w:t>4</w:t>
      </w:r>
      <w:r w:rsidRPr="00690EC7">
        <w:rPr>
          <w:rFonts w:ascii="Times New Roman" w:hAnsi="Times New Roman" w:cs="Times New Roman"/>
        </w:rPr>
        <w:t>.</w:t>
      </w:r>
    </w:p>
    <w:p w14:paraId="6E5473ED" w14:textId="77777777" w:rsidR="00690EC7" w:rsidRDefault="00690EC7" w:rsidP="00690EC7">
      <w:pPr>
        <w:spacing w:line="240" w:lineRule="auto"/>
        <w:rPr>
          <w:rFonts w:ascii="Times New Roman" w:hAnsi="Times New Roman" w:cs="Times New Roman"/>
        </w:rPr>
      </w:pPr>
    </w:p>
    <w:p w14:paraId="658DB481" w14:textId="0852A357" w:rsidR="00690EC7" w:rsidRPr="00690EC7" w:rsidRDefault="00690EC7" w:rsidP="00690EC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90EC7">
        <w:rPr>
          <w:rFonts w:ascii="Times New Roman" w:hAnsi="Times New Roman" w:cs="Times New Roman"/>
          <w:b/>
          <w:bCs/>
          <w:i/>
          <w:iCs/>
        </w:rPr>
        <w:t>BILJEŠKE UZ FINANCIJSKE IZVJEŠTAJE ZA RAZDOBLJE</w:t>
      </w:r>
    </w:p>
    <w:p w14:paraId="1A63D2F2" w14:textId="36055923" w:rsidR="00690EC7" w:rsidRDefault="00690EC7" w:rsidP="00690EC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90EC7">
        <w:rPr>
          <w:rFonts w:ascii="Times New Roman" w:hAnsi="Times New Roman" w:cs="Times New Roman"/>
          <w:b/>
          <w:bCs/>
          <w:i/>
          <w:iCs/>
        </w:rPr>
        <w:t>od 01.01. 202</w:t>
      </w:r>
      <w:r w:rsidR="00607851">
        <w:rPr>
          <w:rFonts w:ascii="Times New Roman" w:hAnsi="Times New Roman" w:cs="Times New Roman"/>
          <w:b/>
          <w:bCs/>
          <w:i/>
          <w:iCs/>
        </w:rPr>
        <w:t>3</w:t>
      </w:r>
      <w:r w:rsidRPr="00690EC7">
        <w:rPr>
          <w:rFonts w:ascii="Times New Roman" w:hAnsi="Times New Roman" w:cs="Times New Roman"/>
          <w:b/>
          <w:bCs/>
          <w:i/>
          <w:iCs/>
        </w:rPr>
        <w:t>. do 31.12.202</w:t>
      </w:r>
      <w:r w:rsidR="00607851">
        <w:rPr>
          <w:rFonts w:ascii="Times New Roman" w:hAnsi="Times New Roman" w:cs="Times New Roman"/>
          <w:b/>
          <w:bCs/>
          <w:i/>
          <w:iCs/>
        </w:rPr>
        <w:t>3.</w:t>
      </w:r>
    </w:p>
    <w:p w14:paraId="74BF43B7" w14:textId="6895BA9D" w:rsidR="00690EC7" w:rsidRDefault="00690EC7" w:rsidP="00690EC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325120B" w14:textId="518DF29C" w:rsid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pravilnika o financijskom izvještavanju u proračunskom računovodstvu (NN, br.3/15, 93/15, 135/15, 2/17 i 112/18, 26/2019, 145/2020,32/2021) dajemo sljedeće bilješke za razdoblje siječanj – prosinac 2022. godine</w:t>
      </w:r>
    </w:p>
    <w:p w14:paraId="4DA118BF" w14:textId="77777777" w:rsidR="00F531A1" w:rsidRDefault="00F531A1" w:rsidP="00690EC7">
      <w:pPr>
        <w:spacing w:line="240" w:lineRule="auto"/>
        <w:rPr>
          <w:rFonts w:ascii="Times New Roman" w:hAnsi="Times New Roman" w:cs="Times New Roman"/>
        </w:rPr>
      </w:pPr>
    </w:p>
    <w:p w14:paraId="6CDCFDE5" w14:textId="75051A52" w:rsidR="00F531A1" w:rsidRPr="00F531A1" w:rsidRDefault="00690EC7" w:rsidP="00690EC7">
      <w:pPr>
        <w:spacing w:line="240" w:lineRule="auto"/>
        <w:rPr>
          <w:rFonts w:ascii="Times New Roman" w:hAnsi="Times New Roman" w:cs="Times New Roman"/>
          <w:b/>
          <w:bCs/>
        </w:rPr>
      </w:pPr>
      <w:r w:rsidRPr="00F531A1">
        <w:rPr>
          <w:rFonts w:ascii="Times New Roman" w:hAnsi="Times New Roman" w:cs="Times New Roman"/>
          <w:b/>
          <w:bCs/>
        </w:rPr>
        <w:t>OBRAZAC: PR-RAS</w:t>
      </w:r>
    </w:p>
    <w:p w14:paraId="3275E0B7" w14:textId="01EC4DC7" w:rsidR="00690EC7" w:rsidRDefault="00F531A1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6</w:t>
      </w:r>
      <w:r w:rsidR="00690EC7">
        <w:rPr>
          <w:rFonts w:ascii="Times New Roman" w:hAnsi="Times New Roman" w:cs="Times New Roman"/>
        </w:rPr>
        <w:t xml:space="preserve"> – Ukupni prihodi i primici iznose </w:t>
      </w:r>
      <w:r w:rsidR="00BC4F99">
        <w:rPr>
          <w:rFonts w:ascii="Times New Roman" w:hAnsi="Times New Roman" w:cs="Times New Roman"/>
        </w:rPr>
        <w:t>683.334,32 €</w:t>
      </w:r>
      <w:r w:rsidR="00721C2D">
        <w:rPr>
          <w:rFonts w:ascii="Times New Roman" w:hAnsi="Times New Roman" w:cs="Times New Roman"/>
        </w:rPr>
        <w:t>.</w:t>
      </w:r>
    </w:p>
    <w:p w14:paraId="0ECA6BEB" w14:textId="61708D74" w:rsidR="00690EC7" w:rsidRDefault="00F531A1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3</w:t>
      </w:r>
      <w:r w:rsidR="00690EC7">
        <w:rPr>
          <w:rFonts w:ascii="Times New Roman" w:hAnsi="Times New Roman" w:cs="Times New Roman"/>
        </w:rPr>
        <w:t xml:space="preserve"> – Ukupni rashodi i izdaci iznose </w:t>
      </w:r>
      <w:r w:rsidR="00BC4F99">
        <w:rPr>
          <w:rFonts w:ascii="Times New Roman" w:hAnsi="Times New Roman" w:cs="Times New Roman"/>
        </w:rPr>
        <w:t>611.836,64 €</w:t>
      </w:r>
      <w:r w:rsidR="00721C2D">
        <w:rPr>
          <w:rFonts w:ascii="Times New Roman" w:hAnsi="Times New Roman" w:cs="Times New Roman"/>
        </w:rPr>
        <w:t>.</w:t>
      </w:r>
    </w:p>
    <w:p w14:paraId="29572D04" w14:textId="35EF83E5" w:rsidR="00690EC7" w:rsidRDefault="009C3CC8" w:rsidP="00690EC7">
      <w:pPr>
        <w:spacing w:line="240" w:lineRule="auto"/>
        <w:rPr>
          <w:rFonts w:ascii="Times New Roman" w:hAnsi="Times New Roman" w:cs="Times New Roman"/>
        </w:rPr>
      </w:pPr>
      <w:r w:rsidRPr="009C3CC8">
        <w:rPr>
          <w:rFonts w:ascii="Times New Roman" w:hAnsi="Times New Roman" w:cs="Times New Roman"/>
        </w:rPr>
        <w:t>Šifra</w:t>
      </w:r>
      <w:r w:rsidR="007345FF">
        <w:rPr>
          <w:rFonts w:ascii="Times New Roman" w:hAnsi="Times New Roman" w:cs="Times New Roman"/>
        </w:rPr>
        <w:t xml:space="preserve"> 4 – Rashodi za nabavu nefinancijske imovine iznose 72.371,89 €</w:t>
      </w:r>
      <w:r w:rsidR="00721C2D">
        <w:rPr>
          <w:rFonts w:ascii="Times New Roman" w:hAnsi="Times New Roman" w:cs="Times New Roman"/>
        </w:rPr>
        <w:t>.</w:t>
      </w:r>
    </w:p>
    <w:p w14:paraId="0AD7B991" w14:textId="21F65374" w:rsidR="00721C2D" w:rsidRDefault="00721C2D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Šifra Y004 – Ukupni manjak prihoda iznosi 874,21 €. </w:t>
      </w:r>
    </w:p>
    <w:p w14:paraId="1627B8B0" w14:textId="7CCA5B58" w:rsidR="0072700C" w:rsidRPr="009C3CC8" w:rsidRDefault="0072700C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Y006 – Manjak prihoda i primitka za pokriće u slijedećem razdoblju iznosi 7.369,62 €, preneseni manjak od 2022. godine iznosi 6.495,41 €.</w:t>
      </w:r>
    </w:p>
    <w:p w14:paraId="42F16FD3" w14:textId="40A3B01F" w:rsidR="00690EC7" w:rsidRDefault="00F531A1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6361</w:t>
      </w:r>
      <w:r w:rsidR="00690EC7">
        <w:rPr>
          <w:rFonts w:ascii="Times New Roman" w:hAnsi="Times New Roman" w:cs="Times New Roman"/>
        </w:rPr>
        <w:t xml:space="preserve"> – Tekuća pomoć iz državnog proračuna proračunskim korisnicim proračuna JLP(R)S za ukupne rashode za zaposlene i materijalne rashode iznosi </w:t>
      </w:r>
      <w:r w:rsidR="00BC4F99">
        <w:rPr>
          <w:rFonts w:ascii="Times New Roman" w:hAnsi="Times New Roman" w:cs="Times New Roman"/>
        </w:rPr>
        <w:t>573.743,36 €</w:t>
      </w:r>
      <w:r w:rsidR="00721C2D">
        <w:rPr>
          <w:rFonts w:ascii="Times New Roman" w:hAnsi="Times New Roman" w:cs="Times New Roman"/>
        </w:rPr>
        <w:t>.</w:t>
      </w:r>
    </w:p>
    <w:p w14:paraId="33717E29" w14:textId="62A87D7C" w:rsidR="0071479F" w:rsidRDefault="00F531A1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6526</w:t>
      </w:r>
      <w:r w:rsidR="0071479F">
        <w:rPr>
          <w:rFonts w:ascii="Times New Roman" w:hAnsi="Times New Roman" w:cs="Times New Roman"/>
        </w:rPr>
        <w:t xml:space="preserve"> – Ostali nespomenuti prihodi iznose </w:t>
      </w:r>
      <w:r w:rsidR="00BC4F99">
        <w:rPr>
          <w:rFonts w:ascii="Times New Roman" w:hAnsi="Times New Roman" w:cs="Times New Roman"/>
        </w:rPr>
        <w:t>839,60 €</w:t>
      </w:r>
      <w:r w:rsidR="00721C2D">
        <w:rPr>
          <w:rFonts w:ascii="Times New Roman" w:hAnsi="Times New Roman" w:cs="Times New Roman"/>
        </w:rPr>
        <w:t>.</w:t>
      </w:r>
    </w:p>
    <w:p w14:paraId="26985096" w14:textId="74E2F149" w:rsidR="0071479F" w:rsidRDefault="00F531A1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6711</w:t>
      </w:r>
      <w:r w:rsidR="0071479F">
        <w:rPr>
          <w:rFonts w:ascii="Times New Roman" w:hAnsi="Times New Roman" w:cs="Times New Roman"/>
        </w:rPr>
        <w:t xml:space="preserve"> – Tekuća pomoć proračunskim korisnicima iz proračuna za financiranje rashod djelatnosti / Županija Splitsko – dalmatinska iznosi</w:t>
      </w:r>
      <w:r>
        <w:rPr>
          <w:rFonts w:ascii="Times New Roman" w:hAnsi="Times New Roman" w:cs="Times New Roman"/>
        </w:rPr>
        <w:t xml:space="preserve"> </w:t>
      </w:r>
      <w:r w:rsidR="00BC4F99">
        <w:rPr>
          <w:rFonts w:ascii="Times New Roman" w:hAnsi="Times New Roman" w:cs="Times New Roman"/>
        </w:rPr>
        <w:t xml:space="preserve">79.914,73 € </w:t>
      </w:r>
      <w:r w:rsidR="00721C2D">
        <w:rPr>
          <w:rFonts w:ascii="Times New Roman" w:hAnsi="Times New Roman" w:cs="Times New Roman"/>
        </w:rPr>
        <w:t>.</w:t>
      </w:r>
    </w:p>
    <w:p w14:paraId="311E2A76" w14:textId="414F654C" w:rsidR="0071479F" w:rsidRDefault="00F531A1" w:rsidP="00BC4F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6393</w:t>
      </w:r>
      <w:r w:rsidR="0071479F">
        <w:rPr>
          <w:rFonts w:ascii="Times New Roman" w:hAnsi="Times New Roman" w:cs="Times New Roman"/>
        </w:rPr>
        <w:t xml:space="preserve"> – Tekući prijenosi između istog proračuna proračunskih korisnika temeljem prijenosa EU sredstava iznosi </w:t>
      </w:r>
      <w:r w:rsidR="00BC4F99">
        <w:rPr>
          <w:rFonts w:ascii="Times New Roman" w:hAnsi="Times New Roman" w:cs="Times New Roman"/>
        </w:rPr>
        <w:t>11.654, 39 €</w:t>
      </w:r>
      <w:r w:rsidR="00721C2D">
        <w:rPr>
          <w:rFonts w:ascii="Times New Roman" w:hAnsi="Times New Roman" w:cs="Times New Roman"/>
        </w:rPr>
        <w:t>.</w:t>
      </w:r>
    </w:p>
    <w:p w14:paraId="39614A8E" w14:textId="496EDFA4" w:rsidR="0071479F" w:rsidRDefault="00F531A1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6631</w:t>
      </w:r>
      <w:r w:rsidR="0071479F">
        <w:rPr>
          <w:rFonts w:ascii="Times New Roman" w:hAnsi="Times New Roman" w:cs="Times New Roman"/>
        </w:rPr>
        <w:t xml:space="preserve"> – Tekuće donacije </w:t>
      </w:r>
      <w:r>
        <w:rPr>
          <w:rFonts w:ascii="Times New Roman" w:hAnsi="Times New Roman" w:cs="Times New Roman"/>
        </w:rPr>
        <w:t xml:space="preserve">iznose </w:t>
      </w:r>
      <w:r w:rsidR="00BC4F99">
        <w:rPr>
          <w:rFonts w:ascii="Times New Roman" w:hAnsi="Times New Roman" w:cs="Times New Roman"/>
        </w:rPr>
        <w:t>3.937,88 €</w:t>
      </w:r>
      <w:r w:rsidR="00721C2D">
        <w:rPr>
          <w:rFonts w:ascii="Times New Roman" w:hAnsi="Times New Roman" w:cs="Times New Roman"/>
        </w:rPr>
        <w:t>.</w:t>
      </w:r>
    </w:p>
    <w:p w14:paraId="1ED67138" w14:textId="447A9BA8" w:rsidR="0071479F" w:rsidRDefault="00F531A1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31</w:t>
      </w:r>
      <w:r w:rsidR="0071479F">
        <w:rPr>
          <w:rFonts w:ascii="Times New Roman" w:hAnsi="Times New Roman" w:cs="Times New Roman"/>
        </w:rPr>
        <w:t xml:space="preserve"> – Rashodi za zaposlene iznosi kuna financirani su iz tekuće pomoći iz državnog proračuna proračunskim korisnicima proračuna JLP(R)S</w:t>
      </w:r>
      <w:r>
        <w:rPr>
          <w:rFonts w:ascii="Times New Roman" w:hAnsi="Times New Roman" w:cs="Times New Roman"/>
        </w:rPr>
        <w:t xml:space="preserve"> iznose </w:t>
      </w:r>
      <w:r w:rsidR="00BC4F99">
        <w:rPr>
          <w:rFonts w:ascii="Times New Roman" w:hAnsi="Times New Roman" w:cs="Times New Roman"/>
        </w:rPr>
        <w:t>490.100,18 €</w:t>
      </w:r>
      <w:r>
        <w:rPr>
          <w:rFonts w:ascii="Times New Roman" w:hAnsi="Times New Roman" w:cs="Times New Roman"/>
        </w:rPr>
        <w:t>.</w:t>
      </w:r>
    </w:p>
    <w:p w14:paraId="12D2E929" w14:textId="3D868001" w:rsidR="0071479F" w:rsidRDefault="007505EC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Šifra 32</w:t>
      </w:r>
      <w:r w:rsidR="0071479F">
        <w:rPr>
          <w:rFonts w:ascii="Times New Roman" w:hAnsi="Times New Roman" w:cs="Times New Roman"/>
        </w:rPr>
        <w:t xml:space="preserve"> – Materijalni rashodi poslovanja iznose </w:t>
      </w:r>
      <w:r w:rsidR="00293AAA">
        <w:rPr>
          <w:rFonts w:ascii="Times New Roman" w:hAnsi="Times New Roman" w:cs="Times New Roman"/>
        </w:rPr>
        <w:t>107.623,66 €</w:t>
      </w:r>
      <w:r w:rsidR="00721C2D">
        <w:rPr>
          <w:rFonts w:ascii="Times New Roman" w:hAnsi="Times New Roman" w:cs="Times New Roman"/>
        </w:rPr>
        <w:t>.</w:t>
      </w:r>
      <w:r w:rsidR="00293AAA">
        <w:rPr>
          <w:rFonts w:ascii="Times New Roman" w:hAnsi="Times New Roman" w:cs="Times New Roman"/>
        </w:rPr>
        <w:t xml:space="preserve"> </w:t>
      </w:r>
    </w:p>
    <w:p w14:paraId="6429D1E7" w14:textId="437B52A3" w:rsidR="0071479F" w:rsidRPr="00F531A1" w:rsidRDefault="0071479F" w:rsidP="00690EC7">
      <w:pPr>
        <w:spacing w:line="240" w:lineRule="auto"/>
        <w:rPr>
          <w:rFonts w:ascii="Times New Roman" w:hAnsi="Times New Roman" w:cs="Times New Roman"/>
          <w:b/>
          <w:bCs/>
        </w:rPr>
      </w:pPr>
      <w:r w:rsidRPr="00F531A1">
        <w:rPr>
          <w:rFonts w:ascii="Times New Roman" w:hAnsi="Times New Roman" w:cs="Times New Roman"/>
          <w:b/>
          <w:bCs/>
        </w:rPr>
        <w:t>OBRAZAC: BILANCA</w:t>
      </w:r>
    </w:p>
    <w:p w14:paraId="47AE881D" w14:textId="1C0ADF3B" w:rsidR="0071479F" w:rsidRDefault="009C3CC8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Šifra </w:t>
      </w:r>
      <w:r w:rsidR="00107D24">
        <w:rPr>
          <w:rFonts w:ascii="Times New Roman" w:hAnsi="Times New Roman" w:cs="Times New Roman"/>
        </w:rPr>
        <w:t>BO</w:t>
      </w:r>
      <w:r>
        <w:rPr>
          <w:rFonts w:ascii="Times New Roman" w:hAnsi="Times New Roman" w:cs="Times New Roman"/>
        </w:rPr>
        <w:t>01</w:t>
      </w:r>
      <w:r w:rsidR="0071479F">
        <w:rPr>
          <w:rFonts w:ascii="Times New Roman" w:hAnsi="Times New Roman" w:cs="Times New Roman"/>
        </w:rPr>
        <w:t xml:space="preserve"> – Nefinancijska imovina iznosi</w:t>
      </w:r>
      <w:r>
        <w:rPr>
          <w:rFonts w:ascii="Times New Roman" w:hAnsi="Times New Roman" w:cs="Times New Roman"/>
        </w:rPr>
        <w:t xml:space="preserve"> </w:t>
      </w:r>
      <w:r w:rsidR="00107D24">
        <w:rPr>
          <w:rFonts w:ascii="Times New Roman" w:hAnsi="Times New Roman" w:cs="Times New Roman"/>
        </w:rPr>
        <w:t>1.724.353,11 €</w:t>
      </w:r>
    </w:p>
    <w:p w14:paraId="2E1B36B1" w14:textId="286A557E" w:rsidR="0071479F" w:rsidRDefault="009C3CC8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B003</w:t>
      </w:r>
      <w:r w:rsidR="00107D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71479F">
        <w:rPr>
          <w:rFonts w:ascii="Times New Roman" w:hAnsi="Times New Roman" w:cs="Times New Roman"/>
        </w:rPr>
        <w:t xml:space="preserve"> Ukupne obaveze i vlastiti izvori</w:t>
      </w:r>
      <w:r>
        <w:rPr>
          <w:rFonts w:ascii="Times New Roman" w:hAnsi="Times New Roman" w:cs="Times New Roman"/>
        </w:rPr>
        <w:t xml:space="preserve"> iznose </w:t>
      </w:r>
      <w:r w:rsidR="00107D24">
        <w:rPr>
          <w:rFonts w:ascii="Times New Roman" w:hAnsi="Times New Roman" w:cs="Times New Roman"/>
        </w:rPr>
        <w:t xml:space="preserve">1.724.353,11 € </w:t>
      </w:r>
    </w:p>
    <w:p w14:paraId="151F6D53" w14:textId="7E938351" w:rsidR="0071479F" w:rsidRDefault="00107D24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Šifra 231 </w:t>
      </w:r>
      <w:r w:rsidR="0071479F">
        <w:rPr>
          <w:rFonts w:ascii="Times New Roman" w:hAnsi="Times New Roman" w:cs="Times New Roman"/>
        </w:rPr>
        <w:t xml:space="preserve">– Obveze </w:t>
      </w:r>
      <w:r>
        <w:rPr>
          <w:rFonts w:ascii="Times New Roman" w:hAnsi="Times New Roman" w:cs="Times New Roman"/>
        </w:rPr>
        <w:t xml:space="preserve">za rashode poslovanja </w:t>
      </w:r>
      <w:r w:rsidR="0071479F">
        <w:rPr>
          <w:rFonts w:ascii="Times New Roman" w:hAnsi="Times New Roman" w:cs="Times New Roman"/>
        </w:rPr>
        <w:t xml:space="preserve">iznose </w:t>
      </w:r>
      <w:r>
        <w:rPr>
          <w:rFonts w:ascii="Times New Roman" w:hAnsi="Times New Roman" w:cs="Times New Roman"/>
        </w:rPr>
        <w:t>46.062,07 €</w:t>
      </w:r>
      <w:r w:rsidR="0071479F">
        <w:rPr>
          <w:rFonts w:ascii="Times New Roman" w:hAnsi="Times New Roman" w:cs="Times New Roman"/>
        </w:rPr>
        <w:t>, a odnose se na nedospjele obveze za plaće zaposlenicima za 12./202</w:t>
      </w:r>
      <w:r>
        <w:rPr>
          <w:rFonts w:ascii="Times New Roman" w:hAnsi="Times New Roman" w:cs="Times New Roman"/>
        </w:rPr>
        <w:t>3, obveze za ostale materijalne rashode iznose 22.792,08 €</w:t>
      </w:r>
    </w:p>
    <w:p w14:paraId="26F4ADBC" w14:textId="13B9C357" w:rsidR="00773C49" w:rsidRDefault="00773C49" w:rsidP="00690EC7">
      <w:pPr>
        <w:spacing w:line="240" w:lineRule="auto"/>
        <w:rPr>
          <w:rFonts w:ascii="Times New Roman" w:hAnsi="Times New Roman" w:cs="Times New Roman"/>
        </w:rPr>
      </w:pPr>
    </w:p>
    <w:p w14:paraId="5887A35E" w14:textId="47B3F1DA" w:rsidR="00773C49" w:rsidRPr="007505EC" w:rsidRDefault="00773C49" w:rsidP="00690EC7">
      <w:pPr>
        <w:spacing w:line="240" w:lineRule="auto"/>
        <w:rPr>
          <w:rFonts w:ascii="Times New Roman" w:hAnsi="Times New Roman" w:cs="Times New Roman"/>
          <w:b/>
          <w:bCs/>
        </w:rPr>
      </w:pPr>
      <w:r w:rsidRPr="007505EC">
        <w:rPr>
          <w:rFonts w:ascii="Times New Roman" w:hAnsi="Times New Roman" w:cs="Times New Roman"/>
          <w:b/>
          <w:bCs/>
        </w:rPr>
        <w:t>OBRAZAC: P-VRIO</w:t>
      </w:r>
    </w:p>
    <w:p w14:paraId="5D521601" w14:textId="57F0E7D2" w:rsidR="00773C49" w:rsidRDefault="00773C49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202</w:t>
      </w:r>
      <w:r w:rsidR="00107D2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.godini </w:t>
      </w:r>
      <w:r w:rsidR="00107D24">
        <w:rPr>
          <w:rFonts w:ascii="Times New Roman" w:hAnsi="Times New Roman" w:cs="Times New Roman"/>
        </w:rPr>
        <w:t>je b</w:t>
      </w:r>
      <w:r>
        <w:rPr>
          <w:rFonts w:ascii="Times New Roman" w:hAnsi="Times New Roman" w:cs="Times New Roman"/>
        </w:rPr>
        <w:t>ilo promjena u vrijednosti i obujmu imovine</w:t>
      </w:r>
      <w:r w:rsidR="00107D24">
        <w:rPr>
          <w:rFonts w:ascii="Times New Roman" w:hAnsi="Times New Roman" w:cs="Times New Roman"/>
        </w:rPr>
        <w:t xml:space="preserve"> u iznosu od 14.671,99 €, odnosi se na uknjiženje imovine u poslovne knjige škole na temelju odluke MZO.</w:t>
      </w:r>
    </w:p>
    <w:p w14:paraId="6AFFF26C" w14:textId="7803FF49" w:rsidR="00773C49" w:rsidRDefault="00773C49" w:rsidP="00690EC7">
      <w:pPr>
        <w:spacing w:line="240" w:lineRule="auto"/>
        <w:rPr>
          <w:rFonts w:ascii="Times New Roman" w:hAnsi="Times New Roman" w:cs="Times New Roman"/>
        </w:rPr>
      </w:pPr>
    </w:p>
    <w:p w14:paraId="4C657CA5" w14:textId="7705D7F4" w:rsidR="00773C49" w:rsidRPr="007505EC" w:rsidRDefault="00773C49" w:rsidP="00690EC7">
      <w:pPr>
        <w:spacing w:line="240" w:lineRule="auto"/>
        <w:rPr>
          <w:rFonts w:ascii="Times New Roman" w:hAnsi="Times New Roman" w:cs="Times New Roman"/>
          <w:b/>
          <w:bCs/>
        </w:rPr>
      </w:pPr>
      <w:r w:rsidRPr="007505EC">
        <w:rPr>
          <w:rFonts w:ascii="Times New Roman" w:hAnsi="Times New Roman" w:cs="Times New Roman"/>
          <w:b/>
          <w:bCs/>
        </w:rPr>
        <w:t>OBRAZAC: IZVJEŠTAJ O RASHODIMA PREMA FUNKCIJSKOJ KLASIFIKACIJI</w:t>
      </w:r>
    </w:p>
    <w:p w14:paraId="363A92E5" w14:textId="71D1CE58" w:rsidR="00773C49" w:rsidRDefault="00773C49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Izvještaj o rashodima prema funkcijskoj klasifikaciji prikazuje ukupni rashod Škole u osnovno obrazovanje u iznosu od </w:t>
      </w:r>
      <w:r w:rsidR="00107D24">
        <w:rPr>
          <w:rFonts w:ascii="Times New Roman" w:hAnsi="Times New Roman" w:cs="Times New Roman"/>
        </w:rPr>
        <w:t>684.208,53 €</w:t>
      </w:r>
      <w:r>
        <w:rPr>
          <w:rFonts w:ascii="Times New Roman" w:hAnsi="Times New Roman" w:cs="Times New Roman"/>
        </w:rPr>
        <w:t xml:space="preserve"> </w:t>
      </w:r>
    </w:p>
    <w:p w14:paraId="6F1E0FEA" w14:textId="77777777" w:rsidR="007505EC" w:rsidRPr="007505EC" w:rsidRDefault="007505EC" w:rsidP="00690EC7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1F5C99A" w14:textId="43584F9D" w:rsidR="00773C49" w:rsidRPr="007505EC" w:rsidRDefault="00773C49" w:rsidP="00690EC7">
      <w:pPr>
        <w:spacing w:line="240" w:lineRule="auto"/>
        <w:rPr>
          <w:rFonts w:ascii="Times New Roman" w:hAnsi="Times New Roman" w:cs="Times New Roman"/>
          <w:b/>
          <w:bCs/>
        </w:rPr>
      </w:pPr>
      <w:r w:rsidRPr="007505EC">
        <w:rPr>
          <w:rFonts w:ascii="Times New Roman" w:hAnsi="Times New Roman" w:cs="Times New Roman"/>
          <w:b/>
          <w:bCs/>
        </w:rPr>
        <w:t>OBRAZAC: OBVEZE</w:t>
      </w:r>
    </w:p>
    <w:p w14:paraId="2DF3009E" w14:textId="21DF5FBB" w:rsidR="00773C49" w:rsidRDefault="00773C49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Stanje obveza na dan 01.01.202</w:t>
      </w:r>
      <w:r w:rsidR="00107D2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iznosi </w:t>
      </w:r>
      <w:r w:rsidR="00107D24">
        <w:rPr>
          <w:rFonts w:ascii="Times New Roman" w:hAnsi="Times New Roman" w:cs="Times New Roman"/>
        </w:rPr>
        <w:t>83.002,32 €</w:t>
      </w:r>
      <w:r w:rsidR="007505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7505EC">
        <w:rPr>
          <w:rFonts w:ascii="Times New Roman" w:hAnsi="Times New Roman" w:cs="Times New Roman"/>
        </w:rPr>
        <w:t xml:space="preserve">šifra V001) </w:t>
      </w:r>
      <w:r>
        <w:rPr>
          <w:rFonts w:ascii="Times New Roman" w:hAnsi="Times New Roman" w:cs="Times New Roman"/>
        </w:rPr>
        <w:t xml:space="preserve"> koje se podmirene u izvještajnom razdoblju</w:t>
      </w:r>
      <w:r w:rsidR="007505EC">
        <w:rPr>
          <w:rFonts w:ascii="Times New Roman" w:hAnsi="Times New Roman" w:cs="Times New Roman"/>
        </w:rPr>
        <w:t>.</w:t>
      </w:r>
    </w:p>
    <w:p w14:paraId="4A1BF39A" w14:textId="088E7365" w:rsidR="00773C49" w:rsidRDefault="00773C49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Stanje obveze na kraju izvještajnog razdoblja iznosi</w:t>
      </w:r>
      <w:r w:rsidR="007505EC">
        <w:rPr>
          <w:rFonts w:ascii="Times New Roman" w:hAnsi="Times New Roman" w:cs="Times New Roman"/>
        </w:rPr>
        <w:t xml:space="preserve"> </w:t>
      </w:r>
      <w:r w:rsidR="00107D24">
        <w:rPr>
          <w:rFonts w:ascii="Times New Roman" w:hAnsi="Times New Roman" w:cs="Times New Roman"/>
        </w:rPr>
        <w:t xml:space="preserve">68.854,15 € </w:t>
      </w:r>
      <w:r>
        <w:rPr>
          <w:rFonts w:ascii="Times New Roman" w:hAnsi="Times New Roman" w:cs="Times New Roman"/>
        </w:rPr>
        <w:t xml:space="preserve"> (</w:t>
      </w:r>
      <w:r w:rsidR="007505EC">
        <w:rPr>
          <w:rFonts w:ascii="Times New Roman" w:hAnsi="Times New Roman" w:cs="Times New Roman"/>
        </w:rPr>
        <w:t>V006)</w:t>
      </w:r>
      <w:r>
        <w:rPr>
          <w:rFonts w:ascii="Times New Roman" w:hAnsi="Times New Roman" w:cs="Times New Roman"/>
        </w:rPr>
        <w:t xml:space="preserve"> </w:t>
      </w:r>
      <w:r w:rsidR="00E13D23">
        <w:rPr>
          <w:rFonts w:ascii="Times New Roman" w:hAnsi="Times New Roman" w:cs="Times New Roman"/>
        </w:rPr>
        <w:t>.</w:t>
      </w:r>
    </w:p>
    <w:p w14:paraId="1499C6D5" w14:textId="77777777" w:rsidR="007505EC" w:rsidRDefault="007505EC" w:rsidP="00690EC7">
      <w:pPr>
        <w:spacing w:line="240" w:lineRule="auto"/>
        <w:rPr>
          <w:rFonts w:ascii="Times New Roman" w:hAnsi="Times New Roman" w:cs="Times New Roman"/>
        </w:rPr>
      </w:pPr>
    </w:p>
    <w:p w14:paraId="3A626D33" w14:textId="6D040322" w:rsidR="00773C49" w:rsidRDefault="00773C49" w:rsidP="00690EC7">
      <w:pPr>
        <w:spacing w:line="240" w:lineRule="auto"/>
        <w:rPr>
          <w:rFonts w:ascii="Times New Roman" w:hAnsi="Times New Roman" w:cs="Times New Roman"/>
        </w:rPr>
      </w:pPr>
    </w:p>
    <w:p w14:paraId="4DF925BD" w14:textId="7E19E22F" w:rsidR="00773C49" w:rsidRPr="00690EC7" w:rsidRDefault="00773C49" w:rsidP="00690EC7">
      <w:pPr>
        <w:spacing w:line="240" w:lineRule="auto"/>
        <w:rPr>
          <w:rFonts w:ascii="Times New Roman" w:hAnsi="Times New Roman" w:cs="Times New Roman"/>
        </w:rPr>
      </w:pPr>
    </w:p>
    <w:sectPr w:rsidR="00773C49" w:rsidRPr="00690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6124"/>
    <w:multiLevelType w:val="hybridMultilevel"/>
    <w:tmpl w:val="44A25F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82A69"/>
    <w:multiLevelType w:val="hybridMultilevel"/>
    <w:tmpl w:val="76AAF0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060341">
    <w:abstractNumId w:val="1"/>
  </w:num>
  <w:num w:numId="2" w16cid:durableId="195647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C7"/>
    <w:rsid w:val="00107D24"/>
    <w:rsid w:val="00216B62"/>
    <w:rsid w:val="00293AAA"/>
    <w:rsid w:val="005D2649"/>
    <w:rsid w:val="00607851"/>
    <w:rsid w:val="00672422"/>
    <w:rsid w:val="00690EC7"/>
    <w:rsid w:val="0071479F"/>
    <w:rsid w:val="00721C2D"/>
    <w:rsid w:val="0072700C"/>
    <w:rsid w:val="007345FF"/>
    <w:rsid w:val="007505EC"/>
    <w:rsid w:val="00773C49"/>
    <w:rsid w:val="008877D7"/>
    <w:rsid w:val="009C3CC8"/>
    <w:rsid w:val="00A55C83"/>
    <w:rsid w:val="00BC4F99"/>
    <w:rsid w:val="00E13D23"/>
    <w:rsid w:val="00F5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389D"/>
  <w15:chartTrackingRefBased/>
  <w15:docId w15:val="{1D765D9D-7F52-4BC5-AC86-FD8DA36E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</dc:creator>
  <cp:keywords/>
  <dc:description/>
  <cp:lastModifiedBy>Matea</cp:lastModifiedBy>
  <cp:revision>8</cp:revision>
  <dcterms:created xsi:type="dcterms:W3CDTF">2024-01-29T09:02:00Z</dcterms:created>
  <dcterms:modified xsi:type="dcterms:W3CDTF">2024-01-29T11:14:00Z</dcterms:modified>
</cp:coreProperties>
</file>